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322" w:rsidRDefault="00974AA9" w:rsidP="00FE4E90">
      <w:pPr>
        <w:tabs>
          <w:tab w:val="left" w:pos="4865"/>
        </w:tabs>
        <w:ind w:right="53"/>
        <w:jc w:val="right"/>
        <w:rPr>
          <w:rFonts w:ascii="Arial" w:hAnsi="Arial" w:cs="Arial"/>
          <w:b/>
          <w:w w:val="95"/>
          <w:sz w:val="24"/>
          <w:szCs w:val="24"/>
        </w:rPr>
      </w:pPr>
      <w:proofErr w:type="spellStart"/>
      <w:r>
        <w:rPr>
          <w:rFonts w:ascii="Arial" w:hAnsi="Arial" w:cs="Arial"/>
          <w:b/>
          <w:w w:val="95"/>
          <w:sz w:val="24"/>
          <w:szCs w:val="24"/>
        </w:rPr>
        <w:t>Anexa</w:t>
      </w:r>
      <w:proofErr w:type="spellEnd"/>
      <w:r>
        <w:rPr>
          <w:rFonts w:ascii="Arial" w:hAnsi="Arial" w:cs="Arial"/>
          <w:b/>
          <w:w w:val="95"/>
          <w:sz w:val="24"/>
          <w:szCs w:val="24"/>
        </w:rPr>
        <w:t xml:space="preserve"> nr. 1</w:t>
      </w:r>
    </w:p>
    <w:p w:rsidR="003256FC" w:rsidRDefault="003256FC" w:rsidP="00FE4E90">
      <w:pPr>
        <w:tabs>
          <w:tab w:val="left" w:pos="4865"/>
        </w:tabs>
        <w:ind w:right="53"/>
        <w:jc w:val="right"/>
        <w:rPr>
          <w:rFonts w:ascii="Arial" w:hAnsi="Arial" w:cs="Arial"/>
          <w:b/>
          <w:w w:val="95"/>
          <w:sz w:val="24"/>
          <w:szCs w:val="24"/>
        </w:rPr>
      </w:pPr>
      <w:bookmarkStart w:id="0" w:name="_GoBack"/>
      <w:bookmarkEnd w:id="0"/>
    </w:p>
    <w:p w:rsidR="00FE4E90" w:rsidRDefault="00FE4E90" w:rsidP="00FE4E90">
      <w:pPr>
        <w:tabs>
          <w:tab w:val="left" w:pos="4865"/>
        </w:tabs>
        <w:ind w:right="53"/>
        <w:jc w:val="right"/>
        <w:rPr>
          <w:rFonts w:ascii="Arial" w:hAnsi="Arial" w:cs="Arial"/>
          <w:b/>
          <w:w w:val="95"/>
          <w:sz w:val="24"/>
          <w:szCs w:val="24"/>
        </w:rPr>
      </w:pPr>
    </w:p>
    <w:p w:rsidR="00FE4E90" w:rsidRDefault="00FE4E90" w:rsidP="00FE4E90">
      <w:pPr>
        <w:tabs>
          <w:tab w:val="left" w:pos="4865"/>
        </w:tabs>
        <w:ind w:right="53"/>
        <w:jc w:val="right"/>
        <w:rPr>
          <w:rFonts w:ascii="Arial" w:hAnsi="Arial" w:cs="Arial"/>
          <w:b/>
          <w:w w:val="95"/>
          <w:sz w:val="24"/>
          <w:szCs w:val="24"/>
        </w:rPr>
      </w:pPr>
    </w:p>
    <w:p w:rsidR="00FE4E90" w:rsidRDefault="00FE4E90" w:rsidP="00FE4E90">
      <w:pPr>
        <w:tabs>
          <w:tab w:val="left" w:pos="4865"/>
        </w:tabs>
        <w:ind w:right="53"/>
        <w:jc w:val="right"/>
        <w:rPr>
          <w:rFonts w:ascii="Arial" w:hAnsi="Arial" w:cs="Arial"/>
          <w:b/>
          <w:w w:val="95"/>
          <w:sz w:val="24"/>
          <w:szCs w:val="24"/>
        </w:rPr>
      </w:pPr>
    </w:p>
    <w:p w:rsidR="004E6A37" w:rsidRPr="00AC6336" w:rsidRDefault="004E6A37" w:rsidP="004E6A37">
      <w:pPr>
        <w:tabs>
          <w:tab w:val="left" w:pos="4865"/>
        </w:tabs>
        <w:spacing w:before="213"/>
        <w:ind w:right="53"/>
        <w:jc w:val="center"/>
        <w:rPr>
          <w:rFonts w:ascii="Arial" w:hAnsi="Arial" w:cs="Arial"/>
          <w:b/>
          <w:sz w:val="24"/>
          <w:szCs w:val="24"/>
        </w:rPr>
      </w:pPr>
      <w:r w:rsidRPr="00AC6336">
        <w:rPr>
          <w:rFonts w:ascii="Arial" w:hAnsi="Arial" w:cs="Arial"/>
          <w:b/>
          <w:w w:val="95"/>
          <w:sz w:val="24"/>
          <w:szCs w:val="24"/>
        </w:rPr>
        <w:t>LISTA</w:t>
      </w:r>
      <w:r w:rsidRPr="00AC6336">
        <w:rPr>
          <w:rFonts w:ascii="Arial" w:hAnsi="Arial" w:cs="Arial"/>
          <w:b/>
          <w:spacing w:val="-19"/>
          <w:w w:val="95"/>
          <w:sz w:val="24"/>
          <w:szCs w:val="24"/>
        </w:rPr>
        <w:t xml:space="preserve"> </w:t>
      </w:r>
      <w:r w:rsidRPr="00AC6336">
        <w:rPr>
          <w:rFonts w:ascii="Arial" w:hAnsi="Arial" w:cs="Arial"/>
          <w:b/>
          <w:w w:val="95"/>
          <w:sz w:val="24"/>
          <w:szCs w:val="24"/>
        </w:rPr>
        <w:t>SOLICITANȚILOR</w:t>
      </w:r>
      <w:r w:rsidRPr="00AC6336">
        <w:rPr>
          <w:rFonts w:ascii="Arial" w:hAnsi="Arial" w:cs="Arial"/>
          <w:b/>
          <w:spacing w:val="-23"/>
          <w:w w:val="95"/>
          <w:sz w:val="24"/>
          <w:szCs w:val="24"/>
        </w:rPr>
        <w:t xml:space="preserve"> </w:t>
      </w:r>
      <w:r w:rsidRPr="00AC6336">
        <w:rPr>
          <w:rFonts w:ascii="Arial" w:hAnsi="Arial" w:cs="Arial"/>
          <w:b/>
          <w:w w:val="95"/>
          <w:sz w:val="24"/>
          <w:szCs w:val="24"/>
        </w:rPr>
        <w:t>CARE</w:t>
      </w:r>
      <w:r w:rsidRPr="00AC6336">
        <w:rPr>
          <w:rFonts w:ascii="Arial" w:hAnsi="Arial" w:cs="Arial"/>
          <w:b/>
          <w:spacing w:val="-22"/>
          <w:w w:val="95"/>
          <w:sz w:val="24"/>
          <w:szCs w:val="24"/>
        </w:rPr>
        <w:t xml:space="preserve"> </w:t>
      </w:r>
      <w:r w:rsidRPr="00AC6336">
        <w:rPr>
          <w:rFonts w:ascii="Arial" w:hAnsi="Arial" w:cs="Arial"/>
          <w:b/>
          <w:w w:val="95"/>
          <w:sz w:val="24"/>
          <w:szCs w:val="24"/>
        </w:rPr>
        <w:t>AU</w:t>
      </w:r>
      <w:r w:rsidRPr="00AC6336">
        <w:rPr>
          <w:rFonts w:ascii="Arial" w:hAnsi="Arial" w:cs="Arial"/>
          <w:b/>
          <w:spacing w:val="-21"/>
          <w:w w:val="95"/>
          <w:sz w:val="24"/>
          <w:szCs w:val="24"/>
        </w:rPr>
        <w:t xml:space="preserve"> </w:t>
      </w:r>
      <w:r w:rsidRPr="00AC6336">
        <w:rPr>
          <w:rFonts w:ascii="Arial" w:hAnsi="Arial" w:cs="Arial"/>
          <w:b/>
          <w:w w:val="95"/>
          <w:sz w:val="24"/>
          <w:szCs w:val="24"/>
        </w:rPr>
        <w:t>ACCES</w:t>
      </w:r>
      <w:r w:rsidRPr="00AC6336">
        <w:rPr>
          <w:rFonts w:ascii="Arial" w:hAnsi="Arial" w:cs="Arial"/>
          <w:b/>
          <w:spacing w:val="-19"/>
          <w:w w:val="95"/>
          <w:sz w:val="24"/>
          <w:szCs w:val="24"/>
        </w:rPr>
        <w:t xml:space="preserve"> </w:t>
      </w:r>
      <w:r w:rsidRPr="00AC6336">
        <w:rPr>
          <w:rFonts w:ascii="Arial" w:hAnsi="Arial" w:cs="Arial"/>
          <w:b/>
          <w:w w:val="95"/>
          <w:sz w:val="24"/>
          <w:szCs w:val="24"/>
        </w:rPr>
        <w:t>LA</w:t>
      </w:r>
      <w:r w:rsidRPr="00AC6336">
        <w:rPr>
          <w:rFonts w:ascii="Arial" w:hAnsi="Arial" w:cs="Arial"/>
          <w:b/>
          <w:spacing w:val="-18"/>
          <w:w w:val="95"/>
          <w:sz w:val="24"/>
          <w:szCs w:val="24"/>
        </w:rPr>
        <w:t xml:space="preserve"> </w:t>
      </w:r>
      <w:r w:rsidRPr="00AC6336">
        <w:rPr>
          <w:rFonts w:ascii="Arial" w:hAnsi="Arial" w:cs="Arial"/>
          <w:b/>
          <w:w w:val="95"/>
          <w:sz w:val="24"/>
          <w:szCs w:val="24"/>
        </w:rPr>
        <w:t>LOCU</w:t>
      </w:r>
      <w:r w:rsidRPr="00AC6336">
        <w:rPr>
          <w:rFonts w:ascii="Arial" w:hAnsi="Arial" w:cs="Arial"/>
          <w:b/>
          <w:sz w:val="24"/>
          <w:szCs w:val="24"/>
        </w:rPr>
        <w:t>INȚĂ</w:t>
      </w:r>
    </w:p>
    <w:p w:rsidR="004E6A37" w:rsidRPr="007D3BF8" w:rsidRDefault="004E6A37" w:rsidP="004E6A37">
      <w:pPr>
        <w:spacing w:before="182"/>
        <w:ind w:left="358" w:right="53"/>
        <w:jc w:val="center"/>
        <w:rPr>
          <w:rFonts w:ascii="Arial" w:hAnsi="Arial" w:cs="Arial"/>
          <w:sz w:val="24"/>
          <w:szCs w:val="24"/>
        </w:rPr>
      </w:pPr>
      <w:proofErr w:type="spellStart"/>
      <w:r w:rsidRPr="00AC6336">
        <w:rPr>
          <w:rFonts w:ascii="Arial" w:hAnsi="Arial" w:cs="Arial"/>
          <w:sz w:val="24"/>
          <w:szCs w:val="24"/>
        </w:rPr>
        <w:t>prin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îndeplinirea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prevederilor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de la pct. </w:t>
      </w:r>
      <w:r>
        <w:rPr>
          <w:rFonts w:ascii="Arial" w:hAnsi="Arial" w:cs="Arial"/>
          <w:sz w:val="24"/>
          <w:szCs w:val="24"/>
        </w:rPr>
        <w:t>A</w:t>
      </w:r>
      <w:r w:rsidRPr="00AC6336">
        <w:rPr>
          <w:rFonts w:ascii="Arial" w:hAnsi="Arial" w:cs="Arial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AC6336">
        <w:rPr>
          <w:rFonts w:ascii="Arial" w:hAnsi="Arial" w:cs="Arial"/>
          <w:sz w:val="24"/>
          <w:szCs w:val="24"/>
        </w:rPr>
        <w:t>rit</w:t>
      </w:r>
      <w:r>
        <w:rPr>
          <w:rFonts w:ascii="Arial" w:hAnsi="Arial" w:cs="Arial"/>
          <w:sz w:val="24"/>
          <w:szCs w:val="24"/>
        </w:rPr>
        <w:t>e</w:t>
      </w:r>
      <w:r w:rsidRPr="00AC6336">
        <w:rPr>
          <w:rFonts w:ascii="Arial" w:hAnsi="Arial" w:cs="Arial"/>
          <w:sz w:val="24"/>
          <w:szCs w:val="24"/>
        </w:rPr>
        <w:t>rii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acces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locuință</w:t>
      </w:r>
      <w:proofErr w:type="spellEnd"/>
      <w:r>
        <w:rPr>
          <w:rFonts w:ascii="Arial" w:hAnsi="Arial" w:cs="Arial"/>
          <w:sz w:val="24"/>
          <w:szCs w:val="24"/>
        </w:rPr>
        <w:t xml:space="preserve">" din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criteriilor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pentru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stabilirea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ordinii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C6336">
        <w:rPr>
          <w:rFonts w:ascii="Arial" w:hAnsi="Arial" w:cs="Arial"/>
          <w:sz w:val="24"/>
          <w:szCs w:val="24"/>
        </w:rPr>
        <w:t>prioritate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în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soluț</w:t>
      </w:r>
      <w:r>
        <w:rPr>
          <w:rFonts w:ascii="Arial" w:hAnsi="Arial" w:cs="Arial"/>
          <w:sz w:val="24"/>
          <w:szCs w:val="24"/>
        </w:rPr>
        <w:t>i</w:t>
      </w:r>
      <w:r w:rsidRPr="00AC6336">
        <w:rPr>
          <w:rFonts w:ascii="Arial" w:hAnsi="Arial" w:cs="Arial"/>
          <w:sz w:val="24"/>
          <w:szCs w:val="24"/>
        </w:rPr>
        <w:t>onarea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cererilor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C6336">
        <w:rPr>
          <w:rFonts w:ascii="Arial" w:hAnsi="Arial" w:cs="Arial"/>
          <w:sz w:val="24"/>
          <w:szCs w:val="24"/>
        </w:rPr>
        <w:t>locuițe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și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în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repartizarea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locuințelor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destinate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închirierii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336">
        <w:rPr>
          <w:rFonts w:ascii="Arial" w:hAnsi="Arial" w:cs="Arial"/>
          <w:sz w:val="24"/>
          <w:szCs w:val="24"/>
        </w:rPr>
        <w:t>pentru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336">
        <w:rPr>
          <w:rFonts w:ascii="Arial" w:hAnsi="Arial" w:cs="Arial"/>
          <w:sz w:val="24"/>
          <w:szCs w:val="24"/>
        </w:rPr>
        <w:t>tineri</w:t>
      </w:r>
      <w:proofErr w:type="spellEnd"/>
      <w:r w:rsidRPr="00AC6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din </w:t>
      </w:r>
      <w:proofErr w:type="spellStart"/>
      <w:r>
        <w:rPr>
          <w:rFonts w:ascii="Arial" w:hAnsi="Arial" w:cs="Arial"/>
          <w:sz w:val="24"/>
          <w:szCs w:val="24"/>
        </w:rPr>
        <w:t>Municipiul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Pașcani</w:t>
      </w:r>
      <w:proofErr w:type="spellEnd"/>
    </w:p>
    <w:p w:rsidR="004E6A37" w:rsidRPr="007D3BF8" w:rsidRDefault="004E6A37" w:rsidP="004E6A37">
      <w:pPr>
        <w:pStyle w:val="BodyText"/>
        <w:ind w:right="53"/>
        <w:rPr>
          <w:rFonts w:ascii="Arial" w:hAnsi="Arial" w:cs="Arial"/>
          <w:sz w:val="24"/>
          <w:szCs w:val="24"/>
        </w:rPr>
      </w:pPr>
    </w:p>
    <w:p w:rsidR="004E6A37" w:rsidRPr="007D3BF8" w:rsidRDefault="004E6A37" w:rsidP="004E6A37">
      <w:pPr>
        <w:pStyle w:val="BodyText"/>
        <w:ind w:right="53"/>
        <w:rPr>
          <w:rFonts w:ascii="Arial" w:hAnsi="Arial" w:cs="Arial"/>
          <w:sz w:val="24"/>
          <w:szCs w:val="24"/>
        </w:rPr>
      </w:pPr>
    </w:p>
    <w:p w:rsidR="004E6A37" w:rsidRPr="007D3BF8" w:rsidRDefault="004E6A37" w:rsidP="004E6A37">
      <w:pPr>
        <w:pStyle w:val="BodyText"/>
        <w:ind w:right="53"/>
        <w:rPr>
          <w:rFonts w:ascii="Arial" w:hAnsi="Arial" w:cs="Arial"/>
          <w:sz w:val="24"/>
          <w:szCs w:val="24"/>
        </w:rPr>
      </w:pPr>
    </w:p>
    <w:tbl>
      <w:tblPr>
        <w:tblW w:w="9630" w:type="dxa"/>
        <w:tblInd w:w="-36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880"/>
        <w:gridCol w:w="2340"/>
        <w:gridCol w:w="1980"/>
        <w:gridCol w:w="1620"/>
      </w:tblGrid>
      <w:tr w:rsidR="00C40792" w:rsidRPr="007D3BF8" w:rsidTr="00C97213">
        <w:trPr>
          <w:trHeight w:val="873"/>
        </w:trPr>
        <w:tc>
          <w:tcPr>
            <w:tcW w:w="810" w:type="dxa"/>
          </w:tcPr>
          <w:p w:rsidR="00C40792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</w:p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6C2CE4">
              <w:rPr>
                <w:rFonts w:ascii="Arial" w:hAnsi="Arial" w:cs="Arial"/>
                <w:b/>
                <w:w w:val="95"/>
                <w:sz w:val="24"/>
                <w:szCs w:val="24"/>
              </w:rPr>
              <w:t>NR. CRT</w:t>
            </w:r>
            <w:r>
              <w:rPr>
                <w:rFonts w:ascii="Arial" w:hAnsi="Arial" w:cs="Arial"/>
                <w:b/>
                <w:w w:val="95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</w:p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82629B">
              <w:rPr>
                <w:rFonts w:ascii="Arial" w:hAnsi="Arial" w:cs="Arial"/>
                <w:b/>
                <w:w w:val="95"/>
                <w:sz w:val="24"/>
                <w:szCs w:val="24"/>
              </w:rPr>
              <w:t>NUMELE ȘI PRENUMELE</w:t>
            </w:r>
          </w:p>
        </w:tc>
        <w:tc>
          <w:tcPr>
            <w:tcW w:w="2340" w:type="dxa"/>
          </w:tcPr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82629B">
              <w:rPr>
                <w:rFonts w:ascii="Arial" w:hAnsi="Arial" w:cs="Arial"/>
                <w:b/>
                <w:w w:val="95"/>
                <w:sz w:val="24"/>
                <w:szCs w:val="24"/>
              </w:rPr>
              <w:t>NR.</w:t>
            </w:r>
          </w:p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82629B">
              <w:rPr>
                <w:rFonts w:ascii="Arial" w:hAnsi="Arial" w:cs="Arial"/>
                <w:b/>
                <w:w w:val="95"/>
                <w:sz w:val="24"/>
                <w:szCs w:val="24"/>
              </w:rPr>
              <w:t>DOSAR/</w:t>
            </w:r>
          </w:p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82629B">
              <w:rPr>
                <w:rFonts w:ascii="Arial" w:hAnsi="Arial" w:cs="Arial"/>
                <w:b/>
                <w:w w:val="95"/>
                <w:sz w:val="24"/>
                <w:szCs w:val="24"/>
              </w:rPr>
              <w:t>CERERE</w:t>
            </w:r>
          </w:p>
        </w:tc>
        <w:tc>
          <w:tcPr>
            <w:tcW w:w="1980" w:type="dxa"/>
          </w:tcPr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82629B">
              <w:rPr>
                <w:rFonts w:ascii="Arial" w:hAnsi="Arial" w:cs="Arial"/>
                <w:b/>
                <w:w w:val="95"/>
                <w:sz w:val="24"/>
                <w:szCs w:val="24"/>
              </w:rPr>
              <w:t>DATA DEPUNERII</w:t>
            </w:r>
          </w:p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82629B">
              <w:rPr>
                <w:rFonts w:ascii="Arial" w:hAnsi="Arial" w:cs="Arial"/>
                <w:b/>
                <w:w w:val="95"/>
                <w:sz w:val="24"/>
                <w:szCs w:val="24"/>
              </w:rPr>
              <w:t>DOSAR/</w:t>
            </w:r>
          </w:p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82629B">
              <w:rPr>
                <w:rFonts w:ascii="Arial" w:hAnsi="Arial" w:cs="Arial"/>
                <w:b/>
                <w:w w:val="95"/>
                <w:sz w:val="24"/>
                <w:szCs w:val="24"/>
              </w:rPr>
              <w:t>CERERE</w:t>
            </w:r>
          </w:p>
        </w:tc>
        <w:tc>
          <w:tcPr>
            <w:tcW w:w="1620" w:type="dxa"/>
          </w:tcPr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</w:p>
          <w:p w:rsidR="00C40792" w:rsidRPr="0082629B" w:rsidRDefault="00C40792" w:rsidP="00C97213">
            <w:pPr>
              <w:pStyle w:val="BodyText1"/>
              <w:shd w:val="clear" w:color="auto" w:fill="auto"/>
              <w:tabs>
                <w:tab w:val="left" w:pos="0"/>
              </w:tabs>
              <w:spacing w:before="0" w:line="240" w:lineRule="auto"/>
              <w:ind w:left="34" w:firstLine="0"/>
              <w:jc w:val="center"/>
              <w:rPr>
                <w:rFonts w:ascii="Arial" w:hAnsi="Arial" w:cs="Arial"/>
                <w:b/>
                <w:w w:val="95"/>
                <w:sz w:val="24"/>
                <w:szCs w:val="24"/>
              </w:rPr>
            </w:pPr>
            <w:r w:rsidRPr="0082629B">
              <w:rPr>
                <w:rFonts w:ascii="Arial" w:hAnsi="Arial" w:cs="Arial"/>
                <w:b/>
                <w:w w:val="95"/>
                <w:sz w:val="24"/>
                <w:szCs w:val="24"/>
              </w:rPr>
              <w:t>OBS.</w:t>
            </w:r>
          </w:p>
        </w:tc>
      </w:tr>
      <w:tr w:rsidR="00C40792" w:rsidRPr="007D3BF8" w:rsidTr="00C97213">
        <w:trPr>
          <w:trHeight w:val="318"/>
        </w:trPr>
        <w:tc>
          <w:tcPr>
            <w:tcW w:w="81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224" w:hanging="1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224" w:hanging="1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CE4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224" w:hanging="1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CE4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224" w:hanging="1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CE4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224" w:hanging="1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CE4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</w:tr>
      <w:tr w:rsidR="00C40792" w:rsidRPr="007D3BF8" w:rsidTr="00C97213">
        <w:trPr>
          <w:trHeight w:val="276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left="53" w:right="53" w:hanging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A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Covrig Alexandra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22820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23.12.2019</w:t>
            </w:r>
          </w:p>
        </w:tc>
        <w:tc>
          <w:tcPr>
            <w:tcW w:w="162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224" w:hanging="1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40792" w:rsidRPr="007D3BF8" w:rsidTr="00C97213">
        <w:trPr>
          <w:trHeight w:val="276"/>
        </w:trPr>
        <w:tc>
          <w:tcPr>
            <w:tcW w:w="81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53" w:hanging="5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Pușcaș Miruna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8255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19.05.2020</w:t>
            </w:r>
          </w:p>
        </w:tc>
        <w:tc>
          <w:tcPr>
            <w:tcW w:w="162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224" w:hanging="19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C40792" w:rsidRPr="007D3BF8" w:rsidTr="00C97213">
        <w:trPr>
          <w:trHeight w:val="221"/>
        </w:trPr>
        <w:tc>
          <w:tcPr>
            <w:tcW w:w="810" w:type="dxa"/>
          </w:tcPr>
          <w:p w:rsidR="00C40792" w:rsidRPr="006C2CE4" w:rsidRDefault="00C40792" w:rsidP="00C97213">
            <w:pPr>
              <w:pStyle w:val="BodyText1"/>
              <w:shd w:val="clear" w:color="auto" w:fill="auto"/>
              <w:tabs>
                <w:tab w:val="left" w:pos="732"/>
              </w:tabs>
              <w:spacing w:before="0" w:line="240" w:lineRule="auto"/>
              <w:ind w:left="53" w:hanging="53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Diana-Mihaela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9273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05.06.2020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21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Ciurlic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Constantin-Răzvan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15117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07.09.2020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Ispir Ionela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16194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18.09.2020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 Ioan Emanuel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19947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12.11.2020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Tufă Petronela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20603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23.11.2020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Balmuș Alexandra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Eșanu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Carmen-Mihaela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4745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Vieru Laurențiu-Constantin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9622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Eduard-Emanuel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12172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Bîrsan Andrei-Mihail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13120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Pintilie Gabriela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14303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Adăscăliței Mihaela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15469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Judele Cristina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15886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Luchian Monica-Elena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16995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Azaharioaiei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Alina-Elena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19929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 Ioana-Mihaela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23149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92" w:rsidRPr="007D3BF8" w:rsidTr="00C97213">
        <w:trPr>
          <w:trHeight w:val="235"/>
        </w:trPr>
        <w:tc>
          <w:tcPr>
            <w:tcW w:w="810" w:type="dxa"/>
          </w:tcPr>
          <w:p w:rsidR="00C40792" w:rsidRPr="004E6A37" w:rsidRDefault="00C40792" w:rsidP="00C97213">
            <w:pPr>
              <w:pStyle w:val="TableParagraph"/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 w:rsidRPr="004E6A37">
              <w:rPr>
                <w:rFonts w:ascii="Arial" w:hAnsi="Arial" w:cs="Arial"/>
                <w:sz w:val="20"/>
                <w:szCs w:val="20"/>
              </w:rPr>
              <w:t>Timofte Ionuț</w:t>
            </w:r>
          </w:p>
        </w:tc>
        <w:tc>
          <w:tcPr>
            <w:tcW w:w="234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25796</w:t>
            </w:r>
          </w:p>
        </w:tc>
        <w:tc>
          <w:tcPr>
            <w:tcW w:w="198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16.12.2021</w:t>
            </w:r>
          </w:p>
        </w:tc>
        <w:tc>
          <w:tcPr>
            <w:tcW w:w="1620" w:type="dxa"/>
          </w:tcPr>
          <w:p w:rsidR="00C40792" w:rsidRPr="004E6A37" w:rsidRDefault="00C40792" w:rsidP="00C97213">
            <w:pPr>
              <w:pStyle w:val="TableParagraph"/>
              <w:ind w:right="5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A37" w:rsidRDefault="004E6A37" w:rsidP="004E6A37">
      <w:pPr>
        <w:spacing w:before="36"/>
        <w:ind w:right="53"/>
        <w:jc w:val="right"/>
        <w:rPr>
          <w:rFonts w:ascii="Arial" w:hAnsi="Arial" w:cs="Arial"/>
          <w:sz w:val="24"/>
          <w:szCs w:val="24"/>
        </w:rPr>
      </w:pPr>
    </w:p>
    <w:p w:rsidR="00FE4E90" w:rsidRDefault="00FE4E90" w:rsidP="004E6A37">
      <w:pPr>
        <w:spacing w:before="36"/>
        <w:ind w:right="53"/>
        <w:jc w:val="right"/>
        <w:rPr>
          <w:rFonts w:ascii="Arial" w:hAnsi="Arial" w:cs="Arial"/>
          <w:sz w:val="24"/>
          <w:szCs w:val="24"/>
        </w:rPr>
      </w:pPr>
    </w:p>
    <w:p w:rsidR="00FE4E90" w:rsidRDefault="00FE4E90" w:rsidP="004E6A37">
      <w:pPr>
        <w:spacing w:before="36"/>
        <w:ind w:right="53"/>
        <w:jc w:val="right"/>
        <w:rPr>
          <w:rFonts w:ascii="Arial" w:hAnsi="Arial" w:cs="Arial"/>
          <w:sz w:val="24"/>
          <w:szCs w:val="24"/>
        </w:rPr>
      </w:pPr>
    </w:p>
    <w:p w:rsidR="006E1B89" w:rsidRDefault="006E1B89" w:rsidP="006E1B89">
      <w:pPr>
        <w:pStyle w:val="Heading30"/>
        <w:keepNext/>
        <w:keepLines/>
        <w:shd w:val="clear" w:color="auto" w:fill="auto"/>
        <w:spacing w:before="0" w:after="0"/>
        <w:ind w:left="3100" w:firstLine="500"/>
        <w:jc w:val="both"/>
      </w:pPr>
      <w:proofErr w:type="spellStart"/>
      <w:r>
        <w:t>Întocmit</w:t>
      </w:r>
      <w:proofErr w:type="spellEnd"/>
      <w:r>
        <w:t>,</w:t>
      </w:r>
    </w:p>
    <w:p w:rsidR="006E1B89" w:rsidRDefault="006E1B89" w:rsidP="006E1B89">
      <w:pPr>
        <w:autoSpaceDE w:val="0"/>
        <w:autoSpaceDN w:val="0"/>
        <w:adjustRightInd w:val="0"/>
        <w:ind w:right="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proofErr w:type="gramStart"/>
      <w:r w:rsidRPr="00B33A1E">
        <w:rPr>
          <w:rFonts w:ascii="Arial" w:hAnsi="Arial" w:cs="Arial"/>
          <w:b/>
          <w:sz w:val="24"/>
          <w:szCs w:val="24"/>
        </w:rPr>
        <w:t>Secretarul</w:t>
      </w:r>
      <w:proofErr w:type="spellEnd"/>
      <w:r w:rsidRPr="00B33A1E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33A1E">
        <w:rPr>
          <w:rFonts w:ascii="Arial" w:hAnsi="Arial" w:cs="Arial"/>
          <w:b/>
          <w:sz w:val="24"/>
          <w:szCs w:val="24"/>
        </w:rPr>
        <w:t>comisiei</w:t>
      </w:r>
      <w:proofErr w:type="spellEnd"/>
      <w:proofErr w:type="gramEnd"/>
      <w:r w:rsidRPr="000069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90E">
        <w:rPr>
          <w:rFonts w:ascii="Arial" w:hAnsi="Arial" w:cs="Arial"/>
          <w:b/>
          <w:sz w:val="24"/>
          <w:szCs w:val="24"/>
        </w:rPr>
        <w:t>sociale</w:t>
      </w:r>
      <w:proofErr w:type="spellEnd"/>
      <w:r w:rsidRPr="0000690E">
        <w:rPr>
          <w:rFonts w:ascii="Arial" w:hAnsi="Arial" w:cs="Arial"/>
          <w:b/>
          <w:sz w:val="24"/>
          <w:szCs w:val="24"/>
        </w:rPr>
        <w:t xml:space="preserve"> </w:t>
      </w:r>
    </w:p>
    <w:p w:rsidR="006E1B89" w:rsidRDefault="006E1B89" w:rsidP="006E1B89">
      <w:pPr>
        <w:autoSpaceDE w:val="0"/>
        <w:autoSpaceDN w:val="0"/>
        <w:adjustRightInd w:val="0"/>
        <w:ind w:right="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00690E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0069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90E">
        <w:rPr>
          <w:rFonts w:ascii="Arial" w:hAnsi="Arial" w:cs="Arial"/>
          <w:b/>
          <w:sz w:val="24"/>
          <w:szCs w:val="24"/>
        </w:rPr>
        <w:t>repartizarea</w:t>
      </w:r>
      <w:proofErr w:type="spellEnd"/>
      <w:r w:rsidRPr="000069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90E">
        <w:rPr>
          <w:rFonts w:ascii="Arial" w:hAnsi="Arial" w:cs="Arial"/>
          <w:b/>
          <w:sz w:val="24"/>
          <w:szCs w:val="24"/>
        </w:rPr>
        <w:t>unor</w:t>
      </w:r>
      <w:proofErr w:type="spellEnd"/>
      <w:r w:rsidRPr="000069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690E">
        <w:rPr>
          <w:rFonts w:ascii="Arial" w:hAnsi="Arial" w:cs="Arial"/>
          <w:b/>
          <w:sz w:val="24"/>
          <w:szCs w:val="24"/>
        </w:rPr>
        <w:t>locuințe</w:t>
      </w:r>
      <w:proofErr w:type="spellEnd"/>
      <w:r w:rsidRPr="0000690E">
        <w:rPr>
          <w:rFonts w:ascii="Arial" w:hAnsi="Arial" w:cs="Arial"/>
          <w:b/>
          <w:sz w:val="24"/>
          <w:szCs w:val="24"/>
        </w:rPr>
        <w:t xml:space="preserve"> de tip ANL</w:t>
      </w:r>
    </w:p>
    <w:p w:rsidR="006E1B89" w:rsidRPr="00B33A1E" w:rsidRDefault="006E1B89" w:rsidP="006E1B89">
      <w:pPr>
        <w:autoSpaceDE w:val="0"/>
        <w:autoSpaceDN w:val="0"/>
        <w:adjustRightInd w:val="0"/>
        <w:ind w:right="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Cons. Jr. Bogdan Lungu</w:t>
      </w:r>
    </w:p>
    <w:p w:rsidR="004E6A37" w:rsidRPr="007D3BF8" w:rsidRDefault="004E6A37" w:rsidP="004E6A37">
      <w:pPr>
        <w:pStyle w:val="BodyText"/>
        <w:spacing w:before="2"/>
        <w:ind w:right="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10547985</wp:posOffset>
                </wp:positionV>
                <wp:extent cx="820420" cy="0"/>
                <wp:effectExtent l="9525" t="13335" r="825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0"/>
                        </a:xfrm>
                        <a:prstGeom prst="line">
                          <a:avLst/>
                        </a:prstGeom>
                        <a:noFill/>
                        <a:ln w="12110">
                          <a:solidFill>
                            <a:srgbClr val="2B2B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1F18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830.55pt" to="244.6pt,8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" strokecolor="#2b2b2b" strokeweight=".33639mm">
                <w10:wrap anchorx="page" anchory="page"/>
              </v:line>
            </w:pict>
          </mc:Fallback>
        </mc:AlternateContent>
      </w:r>
    </w:p>
    <w:sectPr w:rsidR="004E6A37" w:rsidRPr="007D3BF8" w:rsidSect="00800322">
      <w:pgSz w:w="11900" w:h="16840"/>
      <w:pgMar w:top="630" w:right="660" w:bottom="1860" w:left="1220" w:header="0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255" w:rsidRDefault="004F0255">
      <w:r>
        <w:separator/>
      </w:r>
    </w:p>
  </w:endnote>
  <w:endnote w:type="continuationSeparator" w:id="0">
    <w:p w:rsidR="004F0255" w:rsidRDefault="004F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255" w:rsidRDefault="004F0255">
      <w:r>
        <w:separator/>
      </w:r>
    </w:p>
  </w:footnote>
  <w:footnote w:type="continuationSeparator" w:id="0">
    <w:p w:rsidR="004F0255" w:rsidRDefault="004F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37"/>
    <w:rsid w:val="00132C2D"/>
    <w:rsid w:val="002246A5"/>
    <w:rsid w:val="00245AA8"/>
    <w:rsid w:val="0030680F"/>
    <w:rsid w:val="003256FC"/>
    <w:rsid w:val="003C5F9D"/>
    <w:rsid w:val="004E6A37"/>
    <w:rsid w:val="004F0255"/>
    <w:rsid w:val="00510256"/>
    <w:rsid w:val="005235BC"/>
    <w:rsid w:val="005C4CB7"/>
    <w:rsid w:val="0069590A"/>
    <w:rsid w:val="006E1B89"/>
    <w:rsid w:val="007C2461"/>
    <w:rsid w:val="00800322"/>
    <w:rsid w:val="00882224"/>
    <w:rsid w:val="00894CF3"/>
    <w:rsid w:val="00974AA9"/>
    <w:rsid w:val="009F70FB"/>
    <w:rsid w:val="00A03239"/>
    <w:rsid w:val="00A84391"/>
    <w:rsid w:val="00B02767"/>
    <w:rsid w:val="00B22DC7"/>
    <w:rsid w:val="00B27B03"/>
    <w:rsid w:val="00BD31E9"/>
    <w:rsid w:val="00C40792"/>
    <w:rsid w:val="00C849C4"/>
    <w:rsid w:val="00D0292B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40B446-1F32-4BA1-A2C3-DB2E38C2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A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6A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4E6A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4E6A37"/>
    <w:pPr>
      <w:widowControl w:val="0"/>
      <w:suppressAutoHyphens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ro-RO" w:eastAsia="en-US"/>
    </w:rPr>
  </w:style>
  <w:style w:type="character" w:customStyle="1" w:styleId="Bodytext0">
    <w:name w:val="Body text_"/>
    <w:basedOn w:val="DefaultParagraphFont"/>
    <w:link w:val="BodyText1"/>
    <w:rsid w:val="004E6A3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4E6A37"/>
    <w:pPr>
      <w:widowControl w:val="0"/>
      <w:shd w:val="clear" w:color="auto" w:fill="FFFFFF"/>
      <w:suppressAutoHyphens w:val="0"/>
      <w:spacing w:before="600" w:line="313" w:lineRule="exact"/>
      <w:ind w:hanging="4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Heading3">
    <w:name w:val="Heading #3_"/>
    <w:basedOn w:val="DefaultParagraphFont"/>
    <w:link w:val="Heading30"/>
    <w:rsid w:val="006E1B89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Heading30">
    <w:name w:val="Heading #3"/>
    <w:basedOn w:val="Normal"/>
    <w:link w:val="Heading3"/>
    <w:rsid w:val="006E1B89"/>
    <w:pPr>
      <w:widowControl w:val="0"/>
      <w:shd w:val="clear" w:color="auto" w:fill="FFFFFF"/>
      <w:suppressAutoHyphens w:val="0"/>
      <w:spacing w:before="960" w:after="960" w:line="324" w:lineRule="exact"/>
      <w:jc w:val="center"/>
      <w:outlineLvl w:val="2"/>
    </w:pPr>
    <w:rPr>
      <w:rFonts w:ascii="Arial Narrow" w:eastAsia="Arial Narrow" w:hAnsi="Arial Narrow" w:cs="Arial Narrow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Bogdan.Lungu</dc:creator>
  <cp:keywords/>
  <dc:description/>
  <cp:lastModifiedBy>Bogdan.Lungu</cp:lastModifiedBy>
  <cp:revision>11</cp:revision>
  <cp:lastPrinted>2022-02-22T11:15:00Z</cp:lastPrinted>
  <dcterms:created xsi:type="dcterms:W3CDTF">2022-02-04T07:06:00Z</dcterms:created>
  <dcterms:modified xsi:type="dcterms:W3CDTF">2022-02-22T11:15:00Z</dcterms:modified>
</cp:coreProperties>
</file>